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D51E" w14:textId="77777777" w:rsidR="005615D6" w:rsidRDefault="005615D6" w:rsidP="00EF1ECB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2"/>
          <w:szCs w:val="22"/>
        </w:rPr>
      </w:pPr>
    </w:p>
    <w:p w14:paraId="4CD17DEF" w14:textId="6D4DD3F8" w:rsidR="00EF1ECB" w:rsidRDefault="005C5977" w:rsidP="00EF1ECB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2"/>
          <w:szCs w:val="22"/>
        </w:rPr>
      </w:pPr>
      <w:r>
        <w:rPr>
          <w:rFonts w:ascii="ArialNarrow-Bold" w:hAnsi="ArialNarrow-Bold" w:cs="ArialNarrow-Bold"/>
          <w:b/>
          <w:bCs/>
          <w:sz w:val="22"/>
          <w:szCs w:val="22"/>
        </w:rPr>
        <w:t>CÓDIGO DE CONDUCTA</w:t>
      </w:r>
    </w:p>
    <w:p w14:paraId="6A5D86B8" w14:textId="2D837BF6" w:rsidR="005C5977" w:rsidRDefault="00EF1ECB" w:rsidP="00EF1ECB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2"/>
          <w:szCs w:val="22"/>
        </w:rPr>
      </w:pPr>
      <w:r>
        <w:rPr>
          <w:rFonts w:ascii="ArialNarrow-Bold" w:hAnsi="ArialNarrow-Bold" w:cs="ArialNarrow-Bold"/>
          <w:b/>
          <w:bCs/>
          <w:sz w:val="22"/>
          <w:szCs w:val="22"/>
        </w:rPr>
        <w:t>(Deportistas</w:t>
      </w:r>
      <w:r w:rsidRPr="00EF1ECB">
        <w:rPr>
          <w:rFonts w:ascii="ArialNarrow-Bold" w:hAnsi="ArialNarrow-Bold" w:cs="ArialNarrow-Bold"/>
          <w:b/>
          <w:bCs/>
          <w:sz w:val="22"/>
          <w:szCs w:val="14"/>
          <w:vertAlign w:val="superscript"/>
        </w:rPr>
        <w:t>1</w:t>
      </w:r>
      <w:r>
        <w:rPr>
          <w:rFonts w:ascii="ArialNarrow-Bold" w:hAnsi="ArialNarrow-Bold" w:cs="ArialNarrow-Bold"/>
          <w:b/>
          <w:bCs/>
          <w:sz w:val="22"/>
          <w:szCs w:val="22"/>
        </w:rPr>
        <w:t>)</w:t>
      </w:r>
    </w:p>
    <w:p w14:paraId="210635A9" w14:textId="77777777" w:rsidR="005C5977" w:rsidRDefault="005C5977" w:rsidP="005C5977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2"/>
          <w:szCs w:val="22"/>
        </w:rPr>
      </w:pPr>
    </w:p>
    <w:p w14:paraId="0B5D2541" w14:textId="0A8C2D62" w:rsidR="00EF1ECB" w:rsidRDefault="00EF1ECB" w:rsidP="0021027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Es importante que los/as deportistas adopten compromisos sobre la convivencia con sus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compañeros y compañeras, personal técnico, médico, así como el resto de personas vinculadas a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la actividad de la entidad deportiva.</w:t>
      </w:r>
    </w:p>
    <w:p w14:paraId="3EB5B3D6" w14:textId="77777777" w:rsidR="00EF1ECB" w:rsidRDefault="00EF1ECB" w:rsidP="0021027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14:paraId="459FA14B" w14:textId="105BA6C2" w:rsidR="00EF1ECB" w:rsidRDefault="00EF1ECB" w:rsidP="0021027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Para ello, cuando se trate de niños y niñas este código de conducta deberá ser explicado con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detenimiento, fomentando la reflexión, y asegurándose de que entienden todas las conductas que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se incluyen en el mismo. Esta sesión debería ser conducida por dos personas adultas</w:t>
      </w:r>
      <w:r w:rsidRPr="00EF1ECB">
        <w:rPr>
          <w:rFonts w:ascii="ArialNarrow" w:hAnsi="ArialNarrow" w:cs="ArialNarrow"/>
          <w:sz w:val="22"/>
          <w:szCs w:val="16"/>
          <w:vertAlign w:val="superscript"/>
        </w:rPr>
        <w:t>2</w:t>
      </w:r>
      <w:r>
        <w:rPr>
          <w:rFonts w:ascii="ArialNarrow" w:hAnsi="ArialNarrow" w:cs="ArialNarrow"/>
        </w:rPr>
        <w:t>, que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deberán incidir en la importancia que tiene que comuniquen cualquier cuestión que les preocupe.</w:t>
      </w:r>
    </w:p>
    <w:p w14:paraId="27192423" w14:textId="77777777" w:rsidR="00EF1ECB" w:rsidRDefault="00EF1ECB" w:rsidP="0021027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14:paraId="17FB9A62" w14:textId="15D6A9B3" w:rsidR="00EF1ECB" w:rsidRDefault="00EF1ECB" w:rsidP="0021027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Una vez finalizada la sesión, al igual que el resto de deportistas, cada niño/a firmará el documento</w:t>
      </w:r>
      <w:r w:rsidRPr="00EF1ECB">
        <w:rPr>
          <w:rFonts w:ascii="ArialNarrow" w:hAnsi="ArialNarrow" w:cs="ArialNarrow"/>
          <w:sz w:val="22"/>
          <w:szCs w:val="16"/>
          <w:vertAlign w:val="superscript"/>
        </w:rPr>
        <w:t>3</w:t>
      </w:r>
      <w:r>
        <w:rPr>
          <w:rFonts w:ascii="ArialNarrow" w:hAnsi="ArialNarrow" w:cs="ArialNarrow"/>
        </w:rPr>
        <w:t>.</w:t>
      </w:r>
    </w:p>
    <w:p w14:paraId="6738FD55" w14:textId="77777777" w:rsidR="00EF1ECB" w:rsidRDefault="00EF1ECB" w:rsidP="0021027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14:paraId="2A5E56CD" w14:textId="5BC0EB29" w:rsidR="00EF1ECB" w:rsidRDefault="00EF1ECB" w:rsidP="0021027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En la práctica de mi deporte yo </w:t>
      </w:r>
      <w:r>
        <w:rPr>
          <w:rFonts w:ascii="ArialNarrow-Bold" w:hAnsi="ArialNarrow-Bold" w:cs="ArialNarrow-Bold"/>
          <w:b/>
          <w:bCs/>
        </w:rPr>
        <w:t xml:space="preserve">me comprometo </w:t>
      </w:r>
      <w:r>
        <w:rPr>
          <w:rFonts w:ascii="ArialNarrow" w:hAnsi="ArialNarrow" w:cs="ArialNarrow"/>
        </w:rPr>
        <w:t>a:</w:t>
      </w:r>
    </w:p>
    <w:p w14:paraId="130A7C9B" w14:textId="77777777" w:rsidR="00EF1ECB" w:rsidRDefault="00EF1ECB" w:rsidP="0021027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14:paraId="04F4A111" w14:textId="28BAFC83" w:rsidR="00EF1ECB" w:rsidRPr="00210271" w:rsidRDefault="00EF1ECB" w:rsidP="00210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Respetaré y no dañaré las instalaciones y/o el material, y me mantendré en los lugares</w:t>
      </w:r>
      <w:r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asignados para la práctica de mi deporte.</w:t>
      </w:r>
    </w:p>
    <w:p w14:paraId="508637E2" w14:textId="7E439643" w:rsidR="00EF1ECB" w:rsidRPr="00210271" w:rsidRDefault="00EF1ECB" w:rsidP="00210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No</w:t>
      </w:r>
      <w:r w:rsidR="00210271"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abandonaré las instalaciones deportivas sin comunicárselo a mi entrenador/a, o a una</w:t>
      </w:r>
      <w:r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persona adulta responsable de la entidad.</w:t>
      </w:r>
    </w:p>
    <w:p w14:paraId="468E53D9" w14:textId="0ECC2D93" w:rsidR="00EF1ECB" w:rsidRPr="00210271" w:rsidRDefault="00EF1ECB" w:rsidP="00210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Acudiré al entrenamiento con el material necesario y la ropa adecuada para la práctica de</w:t>
      </w:r>
      <w:r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mi deporte.</w:t>
      </w:r>
    </w:p>
    <w:p w14:paraId="5D33837F" w14:textId="4E39DD5C" w:rsidR="00EF1ECB" w:rsidRPr="00210271" w:rsidRDefault="00EF1ECB" w:rsidP="00210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Respetaré las reglas de comportamiento en los vestuarios.</w:t>
      </w:r>
    </w:p>
    <w:p w14:paraId="45BC2214" w14:textId="08463B23" w:rsidR="00EF1ECB" w:rsidRPr="00210271" w:rsidRDefault="00EF1ECB" w:rsidP="00210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Acudiré a mi entrenador/a, a el/la delegado/a de protección, o a la persona responsable</w:t>
      </w:r>
      <w:r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de la instalación si me surge cualquier duda en relación a los Códigos de Conducta o</w:t>
      </w:r>
      <w:r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normas de uso de la instalación.</w:t>
      </w:r>
    </w:p>
    <w:p w14:paraId="5D743E6B" w14:textId="1A3001BE" w:rsidR="00EF1ECB" w:rsidRPr="00210271" w:rsidRDefault="00EF1ECB" w:rsidP="00210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No fumaré, ni beberé alcohol, ni consumiré drogas en las instalaciones.</w:t>
      </w:r>
    </w:p>
    <w:p w14:paraId="4F8B70F4" w14:textId="5566377E" w:rsidR="00EF1ECB" w:rsidRPr="00210271" w:rsidRDefault="00EF1ECB" w:rsidP="00210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No consumiré sustancias dopantes de ningún tipo.</w:t>
      </w:r>
    </w:p>
    <w:p w14:paraId="33791190" w14:textId="3B64CFAB" w:rsidR="00EF1ECB" w:rsidRPr="00210271" w:rsidRDefault="00EF1ECB" w:rsidP="00210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Respetaré a mi entrenador/a y a mis compañeros/as de equipo.</w:t>
      </w:r>
    </w:p>
    <w:p w14:paraId="0E80ED76" w14:textId="164D5F47" w:rsidR="00EF1ECB" w:rsidRPr="00210271" w:rsidRDefault="00EF1ECB" w:rsidP="00210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Fomentaré el juego limpio, y mantendré un comportamiento deportivo tanto ante las</w:t>
      </w:r>
      <w:r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victorias como ante las derrotas.</w:t>
      </w:r>
    </w:p>
    <w:p w14:paraId="03228FE1" w14:textId="07C6F3CC" w:rsidR="00EF1ECB" w:rsidRDefault="00EF1ECB" w:rsidP="00210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Saludaré a mis adversarios/as y a los/as árbitros/as (o juezas y jueces).</w:t>
      </w:r>
    </w:p>
    <w:p w14:paraId="71E7067A" w14:textId="781F8674" w:rsidR="00EF1ECB" w:rsidRPr="00210271" w:rsidRDefault="00EF1ECB" w:rsidP="00210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Aceptaré con deportividad y respeto cualquier decisión arbitral. Cualquier duda sobre sus</w:t>
      </w:r>
      <w:r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decisiones la comentaré con mi entrenador/a.</w:t>
      </w:r>
    </w:p>
    <w:p w14:paraId="5BE6A690" w14:textId="74913E9A" w:rsidR="00EF1ECB" w:rsidRPr="00210271" w:rsidRDefault="00EF1ECB" w:rsidP="00210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Garantizaré mi puntualidad a los entrenamientos, a la competición, y a cualquier otro</w:t>
      </w:r>
      <w:r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evento relacionado con mi actividad deportiva. En caso de retrasarme, me aseguraré de</w:t>
      </w:r>
      <w:r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avisar con tiempo a mi entrenador/a</w:t>
      </w:r>
      <w:r w:rsidRPr="00210271">
        <w:rPr>
          <w:rFonts w:ascii="ArialNarrow" w:hAnsi="ArialNarrow" w:cs="ArialNarrow"/>
          <w:sz w:val="22"/>
          <w:szCs w:val="16"/>
          <w:vertAlign w:val="superscript"/>
        </w:rPr>
        <w:t>4</w:t>
      </w:r>
      <w:r w:rsidRPr="00210271">
        <w:rPr>
          <w:rFonts w:ascii="ArialNarrow" w:hAnsi="ArialNarrow" w:cs="ArialNarrow"/>
        </w:rPr>
        <w:t>.</w:t>
      </w:r>
    </w:p>
    <w:p w14:paraId="610A0DBF" w14:textId="10EBAB84" w:rsidR="00EF1ECB" w:rsidRDefault="00EF1ECB" w:rsidP="0021027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Informaré a mi entrenador/a sobre cualquier lesión o condición médica antes o durante la</w:t>
      </w:r>
      <w:r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actividad deportiva.</w:t>
      </w:r>
    </w:p>
    <w:p w14:paraId="7CE358B8" w14:textId="7624E88B" w:rsidR="005615D6" w:rsidRDefault="005915F5" w:rsidP="005615D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615D6">
        <w:rPr>
          <w:rFonts w:ascii="ArialNarrow" w:hAnsi="ArialNarrow" w:cs="ArialNarrow"/>
        </w:rPr>
        <w:t xml:space="preserve">No haré bullying: </w:t>
      </w:r>
    </w:p>
    <w:p w14:paraId="00FA1CB4" w14:textId="77777777" w:rsidR="005615D6" w:rsidRPr="005615D6" w:rsidRDefault="005615D6" w:rsidP="005615D6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Narrow" w:hAnsi="ArialNarrow" w:cs="ArialNarrow"/>
        </w:rPr>
      </w:pPr>
    </w:p>
    <w:p w14:paraId="58EDA0E2" w14:textId="77777777" w:rsidR="005915F5" w:rsidRPr="00210271" w:rsidRDefault="005915F5" w:rsidP="005915F5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Discriminando a alguien deliberadamente por razón de sexo, raza, religión,</w:t>
      </w:r>
    </w:p>
    <w:p w14:paraId="2F41D7A4" w14:textId="77777777" w:rsidR="005915F5" w:rsidRPr="00210271" w:rsidRDefault="005915F5" w:rsidP="005915F5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identidad u orientación sexual, o habilidad deportiva.</w:t>
      </w:r>
    </w:p>
    <w:p w14:paraId="0BFA8ABE" w14:textId="77777777" w:rsidR="005915F5" w:rsidRPr="00210271" w:rsidRDefault="005915F5" w:rsidP="005915F5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Utilizando las redes sociales de una forma inadecuada –por ejemplo, publicando comentarios o fotos inadecuadas (en Instagram, Facebook, Snapchat, Twitter, etc.)- para herir o hacer sentir mal a alguien.</w:t>
      </w:r>
    </w:p>
    <w:p w14:paraId="25A95E89" w14:textId="77777777" w:rsidR="005915F5" w:rsidRPr="00210271" w:rsidRDefault="005915F5" w:rsidP="005915F5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Insultando o humillando a alguien.</w:t>
      </w:r>
    </w:p>
    <w:p w14:paraId="2BCABF2A" w14:textId="162BD0C7" w:rsidR="00EF1ECB" w:rsidRDefault="005915F5" w:rsidP="005615D6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615D6">
        <w:rPr>
          <w:rFonts w:ascii="ArialNarrow" w:hAnsi="ArialNarrow" w:cs="ArialNarrow"/>
        </w:rPr>
        <w:lastRenderedPageBreak/>
        <w:t>Peleándome o dañando a otras personas, física o emocionalmente.</w:t>
      </w:r>
      <w:r w:rsidR="00EF1ECB" w:rsidRPr="005615D6">
        <w:rPr>
          <w:rFonts w:ascii="ArialNarrow" w:hAnsi="ArialNarrow" w:cs="ArialNarrow"/>
        </w:rPr>
        <w:t>Informaré a la persona delegada de protección o a una persona adulta si me hacen</w:t>
      </w:r>
      <w:r w:rsidR="00EF1ECB" w:rsidRPr="005615D6">
        <w:rPr>
          <w:rFonts w:ascii="ArialNarrow" w:hAnsi="ArialNarrow" w:cs="ArialNarrow"/>
        </w:rPr>
        <w:t xml:space="preserve"> </w:t>
      </w:r>
      <w:r w:rsidR="00EF1ECB" w:rsidRPr="005615D6">
        <w:rPr>
          <w:rFonts w:ascii="ArialNarrow" w:hAnsi="ArialNarrow" w:cs="ArialNarrow"/>
        </w:rPr>
        <w:t>bullying, o si veo que se le hace bullying a alguien</w:t>
      </w:r>
    </w:p>
    <w:p w14:paraId="29F51C4A" w14:textId="77777777" w:rsidR="005615D6" w:rsidRDefault="005615D6" w:rsidP="005615D6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Narrow" w:hAnsi="ArialNarrow" w:cs="ArialNarrow"/>
        </w:rPr>
      </w:pPr>
    </w:p>
    <w:p w14:paraId="1C147BF6" w14:textId="500E02AB" w:rsidR="00EF1ECB" w:rsidRPr="00210271" w:rsidRDefault="00EF1ECB" w:rsidP="0021027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No acosaré ni abusaré sexualmente.</w:t>
      </w:r>
    </w:p>
    <w:p w14:paraId="4985DB37" w14:textId="6549F449" w:rsidR="00EF1ECB" w:rsidRDefault="00EF1ECB" w:rsidP="00210271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Informaré a la persona delegada de protección o a una persona adulta si me acosan o</w:t>
      </w:r>
      <w:r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abusan de mí sexualmente, o si veo que alguien sufre acoso o abuso sexual.</w:t>
      </w:r>
    </w:p>
    <w:p w14:paraId="612D78C6" w14:textId="77777777" w:rsidR="00210271" w:rsidRPr="00210271" w:rsidRDefault="00210271" w:rsidP="005915F5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Narrow" w:hAnsi="ArialNarrow" w:cs="ArialNarrow"/>
        </w:rPr>
      </w:pPr>
    </w:p>
    <w:p w14:paraId="2F37AB3E" w14:textId="3B4B187D" w:rsidR="00EF1ECB" w:rsidRDefault="00EF1ECB" w:rsidP="0021027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En la práctica de mi deporte, entiendo que </w:t>
      </w:r>
      <w:r>
        <w:rPr>
          <w:rFonts w:ascii="ArialNarrow-Bold" w:hAnsi="ArialNarrow-Bold" w:cs="ArialNarrow-Bold"/>
          <w:b/>
          <w:bCs/>
        </w:rPr>
        <w:t xml:space="preserve">tengo derecho </w:t>
      </w:r>
      <w:r>
        <w:rPr>
          <w:rFonts w:ascii="ArialNarrow" w:hAnsi="ArialNarrow" w:cs="ArialNarrow"/>
        </w:rPr>
        <w:t>a:</w:t>
      </w:r>
    </w:p>
    <w:p w14:paraId="4AF74E2F" w14:textId="77777777" w:rsidR="005615D6" w:rsidRDefault="005615D6" w:rsidP="0021027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14:paraId="05B13056" w14:textId="033E6324" w:rsidR="00EF1ECB" w:rsidRPr="00210271" w:rsidRDefault="00EF1ECB" w:rsidP="002102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Disfrutar y desarrollar mis habilidades deportivas.</w:t>
      </w:r>
    </w:p>
    <w:p w14:paraId="0B33A0FE" w14:textId="44C32575" w:rsidR="00EF1ECB" w:rsidRPr="00210271" w:rsidRDefault="00EF1ECB" w:rsidP="002102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Sentirme seguro/a, feliz y valorado/a en la misma medida que mis compañeros/as. No ser</w:t>
      </w:r>
      <w:r w:rsidR="00210271"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juzgado/a o discriminado/a por razón de sexo, raza, identidad u orientación sexual,</w:t>
      </w:r>
      <w:r w:rsidR="00210271"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religión, discapacidad o habilidad deportiva.</w:t>
      </w:r>
    </w:p>
    <w:p w14:paraId="4EF5A5C2" w14:textId="169925FE" w:rsidR="00EF1ECB" w:rsidRPr="00210271" w:rsidRDefault="00EF1ECB" w:rsidP="00210271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210271">
        <w:rPr>
          <w:rFonts w:ascii="ArialNarrow" w:hAnsi="ArialNarrow" w:cs="ArialNarrow"/>
        </w:rPr>
        <w:t>Participar en la toma de decisiones sobre mi práctica deportiva, los objetivos y las</w:t>
      </w:r>
      <w:r w:rsidR="00210271" w:rsidRPr="00210271">
        <w:rPr>
          <w:rFonts w:ascii="ArialNarrow" w:hAnsi="ArialNarrow" w:cs="ArialNarrow"/>
        </w:rPr>
        <w:t xml:space="preserve"> </w:t>
      </w:r>
      <w:r w:rsidRPr="00210271">
        <w:rPr>
          <w:rFonts w:ascii="ArialNarrow" w:hAnsi="ArialNarrow" w:cs="ArialNarrow"/>
        </w:rPr>
        <w:t>metodologías.</w:t>
      </w:r>
    </w:p>
    <w:p w14:paraId="0B6724A2" w14:textId="7C685516" w:rsidR="00EF1ECB" w:rsidRPr="005915F5" w:rsidRDefault="00EF1ECB" w:rsidP="005915F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915F5">
        <w:rPr>
          <w:rFonts w:ascii="ArialNarrow" w:hAnsi="ArialNarrow" w:cs="ArialNarrow"/>
        </w:rPr>
        <w:t>Ser protegido/a de malas conductas por parte de personas adultas u otros/as deportistas</w:t>
      </w:r>
      <w:r w:rsidR="00210271" w:rsidRPr="005915F5">
        <w:rPr>
          <w:rFonts w:ascii="ArialNarrow" w:hAnsi="ArialNarrow" w:cs="ArialNarrow"/>
        </w:rPr>
        <w:t xml:space="preserve"> </w:t>
      </w:r>
      <w:r w:rsidRPr="005915F5">
        <w:rPr>
          <w:rFonts w:ascii="ArialNarrow" w:hAnsi="ArialNarrow" w:cs="ArialNarrow"/>
        </w:rPr>
        <w:t>que me hagan sentir mal o triste.</w:t>
      </w:r>
    </w:p>
    <w:p w14:paraId="6A0B3FFF" w14:textId="6F999972" w:rsidR="00EF1ECB" w:rsidRPr="005915F5" w:rsidRDefault="00EF1ECB" w:rsidP="005915F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915F5">
        <w:rPr>
          <w:rFonts w:ascii="ArialNarrow" w:hAnsi="ArialNarrow" w:cs="ArialNarrow"/>
        </w:rPr>
        <w:t>Hablar, ser escuchado/a y ser tomado/a en serio, especialmente si tengo preocupaciones</w:t>
      </w:r>
      <w:r w:rsidR="00210271" w:rsidRPr="005915F5">
        <w:rPr>
          <w:rFonts w:ascii="ArialNarrow" w:hAnsi="ArialNarrow" w:cs="ArialNarrow"/>
        </w:rPr>
        <w:t xml:space="preserve"> </w:t>
      </w:r>
      <w:r w:rsidRPr="005915F5">
        <w:rPr>
          <w:rFonts w:ascii="ArialNarrow" w:hAnsi="ArialNarrow" w:cs="ArialNarrow"/>
        </w:rPr>
        <w:t>o si me no me siento seguro/a.</w:t>
      </w:r>
    </w:p>
    <w:p w14:paraId="2537C067" w14:textId="1563B92D" w:rsidR="00EF1ECB" w:rsidRPr="005915F5" w:rsidRDefault="00EF1ECB" w:rsidP="005915F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915F5">
        <w:rPr>
          <w:rFonts w:ascii="ArialNarrow" w:hAnsi="ArialNarrow" w:cs="ArialNarrow"/>
        </w:rPr>
        <w:t>Saber dónde o cómo pedir ayuda, o con quién puedo hablar si estoy asustado/a o</w:t>
      </w:r>
      <w:r w:rsidR="00210271" w:rsidRPr="005915F5">
        <w:rPr>
          <w:rFonts w:ascii="ArialNarrow" w:hAnsi="ArialNarrow" w:cs="ArialNarrow"/>
        </w:rPr>
        <w:t xml:space="preserve"> </w:t>
      </w:r>
      <w:r w:rsidRPr="005915F5">
        <w:rPr>
          <w:rFonts w:ascii="ArialNarrow" w:hAnsi="ArialNarrow" w:cs="ArialNarrow"/>
        </w:rPr>
        <w:t>preocupado/a por algo.</w:t>
      </w:r>
    </w:p>
    <w:p w14:paraId="66DD061C" w14:textId="2540ABB6" w:rsidR="00EF1ECB" w:rsidRPr="005915F5" w:rsidRDefault="00EF1ECB" w:rsidP="005915F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915F5">
        <w:rPr>
          <w:rFonts w:ascii="ArialNarrow" w:hAnsi="ArialNarrow" w:cs="ArialNarrow"/>
        </w:rPr>
        <w:t>No sufrir consecuencias negativas en caso de informar de algún problema.</w:t>
      </w:r>
    </w:p>
    <w:p w14:paraId="48404014" w14:textId="1E20EB7E" w:rsidR="00EF1ECB" w:rsidRPr="005915F5" w:rsidRDefault="00EF1ECB" w:rsidP="005915F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915F5">
        <w:rPr>
          <w:rFonts w:ascii="ArialNarrow" w:hAnsi="ArialNarrow" w:cs="ArialNarrow"/>
        </w:rPr>
        <w:t>Ser atendido/a si ocurre un accidente o lesión.</w:t>
      </w:r>
    </w:p>
    <w:p w14:paraId="63E72C49" w14:textId="6C40915E" w:rsidR="00EF1ECB" w:rsidRPr="005915F5" w:rsidRDefault="00EF1ECB" w:rsidP="005915F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 w:rsidRPr="005915F5">
        <w:rPr>
          <w:rFonts w:ascii="ArialNarrow" w:hAnsi="ArialNarrow" w:cs="ArialNarrow"/>
        </w:rPr>
        <w:t>Abandonar la práctica deportiva en el momento en que yo lo decida.</w:t>
      </w:r>
    </w:p>
    <w:p w14:paraId="34E357B7" w14:textId="77777777" w:rsidR="00210271" w:rsidRDefault="00210271" w:rsidP="0021027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14:paraId="007DBD14" w14:textId="6DB0B7C9" w:rsidR="00507AAE" w:rsidRDefault="00EF1ECB" w:rsidP="00210271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El incumplimiento de los compromisos adoptados con la firma de este código de conducta</w:t>
      </w:r>
      <w:r w:rsidR="00210271"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acarreará consecuencias inmediatas, pudiendo suponer, en función de la gravedad, la suspensión</w:t>
      </w:r>
      <w:r w:rsidR="00210271"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de mi actividad o interrupción de mi relación con la entidad.</w:t>
      </w:r>
    </w:p>
    <w:p w14:paraId="6246720E" w14:textId="43925FFF" w:rsidR="00EF1ECB" w:rsidRDefault="00EF1ECB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6356C492" w14:textId="77777777" w:rsidR="005615D6" w:rsidRDefault="005615D6" w:rsidP="005615D6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14:paraId="0A549CFA" w14:textId="405A4D5D" w:rsidR="005C5977" w:rsidRDefault="005C5977" w:rsidP="005615D6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Yo,……………………………………………………………… (nombre y apellidos)</w:t>
      </w:r>
      <w:r w:rsidR="00507AAE"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me comprometo a comportarme de acuerdo a este Código de Conducta.</w:t>
      </w:r>
    </w:p>
    <w:p w14:paraId="2BD464DE" w14:textId="77777777" w:rsidR="00507AAE" w:rsidRDefault="00507AAE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6B16DBD7" w14:textId="6EA4B0BD" w:rsidR="005C5977" w:rsidRDefault="005C5977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Nombre de la entidad: </w:t>
      </w:r>
      <w:r w:rsidR="00507AAE">
        <w:rPr>
          <w:rFonts w:ascii="ArialNarrow" w:hAnsi="ArialNarrow" w:cs="ArialNarrow"/>
        </w:rPr>
        <w:t>Federación Andaluza de Deportes para Ciegos</w:t>
      </w:r>
    </w:p>
    <w:p w14:paraId="2C3E705F" w14:textId="77777777" w:rsidR="00507AAE" w:rsidRDefault="00507AAE" w:rsidP="005C597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33538347" w14:textId="5EC0ADF9" w:rsidR="005615D6" w:rsidRDefault="005615D6" w:rsidP="005C5977">
      <w:pPr>
        <w:rPr>
          <w:rFonts w:ascii="ArialNarrow" w:hAnsi="ArialNarrow" w:cs="ArialNarrow"/>
        </w:rPr>
      </w:pPr>
    </w:p>
    <w:p w14:paraId="20DF2098" w14:textId="77777777" w:rsidR="005615D6" w:rsidRDefault="005615D6" w:rsidP="005C5977">
      <w:pPr>
        <w:rPr>
          <w:rFonts w:ascii="ArialNarrow" w:hAnsi="ArialNarrow" w:cs="ArialNarrow"/>
        </w:rPr>
      </w:pPr>
    </w:p>
    <w:p w14:paraId="669FFB1F" w14:textId="47A0A0F1" w:rsidR="005615D6" w:rsidRDefault="005C5977" w:rsidP="005615D6">
      <w:pPr>
        <w:rPr>
          <w:rFonts w:ascii="ArialNarrow" w:hAnsi="ArialNarrow" w:cs="ArialNarrow"/>
        </w:rPr>
      </w:pPr>
      <w:r>
        <w:rPr>
          <w:rFonts w:ascii="ArialNarrow" w:hAnsi="ArialNarrow" w:cs="ArialNarrow"/>
        </w:rPr>
        <w:t>Firma: …………………………………………………. Fecha: ………………………</w:t>
      </w:r>
    </w:p>
    <w:p w14:paraId="5690BF94" w14:textId="6B2A3DA7" w:rsidR="00EF1ECB" w:rsidRDefault="00EF1ECB" w:rsidP="005615D6">
      <w:pPr>
        <w:rPr>
          <w:rFonts w:ascii="ArialNarrow" w:hAnsi="ArialNarrow" w:cs="ArialNarrow"/>
        </w:rPr>
      </w:pPr>
      <w:r>
        <w:rPr>
          <w:rFonts w:ascii="ArialNarrow" w:hAnsi="ArialNarrow" w:cs="ArialNarrow"/>
        </w:rPr>
        <w:t>Nombre y apellidos, vínculo familiar y firma del representante legal (en el caso de menores de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edad):</w:t>
      </w:r>
      <w:r>
        <w:rPr>
          <w:rFonts w:ascii="ArialNarrow" w:hAnsi="ArialNarrow" w:cs="ArialNarrow"/>
        </w:rPr>
        <w:t xml:space="preserve"> </w:t>
      </w:r>
      <w:r>
        <w:rPr>
          <w:rFonts w:ascii="ArialNarrow" w:hAnsi="ArialNarrow" w:cs="ArialNarrow"/>
        </w:rPr>
        <w:t>……………………………………………………………</w:t>
      </w:r>
    </w:p>
    <w:p w14:paraId="63430268" w14:textId="77777777" w:rsidR="005615D6" w:rsidRPr="005615D6" w:rsidRDefault="005615D6" w:rsidP="005615D6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b/>
          <w:bCs/>
          <w:sz w:val="20"/>
          <w:szCs w:val="20"/>
        </w:rPr>
      </w:pPr>
      <w:r w:rsidRPr="005615D6">
        <w:rPr>
          <w:rFonts w:ascii="ArialNarrow" w:hAnsi="ArialNarrow" w:cs="ArialNarrow"/>
          <w:b/>
          <w:bCs/>
          <w:sz w:val="20"/>
          <w:szCs w:val="20"/>
          <w:vertAlign w:val="superscript"/>
        </w:rPr>
        <w:t>1</w:t>
      </w:r>
      <w:r w:rsidRPr="005615D6">
        <w:rPr>
          <w:rFonts w:ascii="ArialNarrow" w:hAnsi="ArialNarrow" w:cs="ArialNarrow"/>
          <w:b/>
          <w:bCs/>
          <w:sz w:val="20"/>
          <w:szCs w:val="20"/>
        </w:rPr>
        <w:t xml:space="preserve"> Se incluyen en este código de conducta los/as deportistas con discapacidad.</w:t>
      </w:r>
    </w:p>
    <w:p w14:paraId="1CC03BAE" w14:textId="77777777" w:rsidR="005615D6" w:rsidRPr="005615D6" w:rsidRDefault="005615D6" w:rsidP="005615D6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b/>
          <w:bCs/>
          <w:sz w:val="20"/>
          <w:szCs w:val="20"/>
        </w:rPr>
      </w:pPr>
      <w:r w:rsidRPr="005615D6">
        <w:rPr>
          <w:rFonts w:ascii="ArialNarrow" w:hAnsi="ArialNarrow" w:cs="ArialNarrow"/>
          <w:b/>
          <w:bCs/>
          <w:sz w:val="20"/>
          <w:szCs w:val="20"/>
          <w:vertAlign w:val="superscript"/>
        </w:rPr>
        <w:t>2</w:t>
      </w:r>
      <w:r w:rsidRPr="005615D6">
        <w:rPr>
          <w:rFonts w:ascii="ArialNarrow" w:hAnsi="ArialNarrow" w:cs="ArialNarrow"/>
          <w:b/>
          <w:bCs/>
          <w:sz w:val="20"/>
          <w:szCs w:val="20"/>
        </w:rPr>
        <w:t xml:space="preserve"> En caso de los menores de edad, las familias también podrán ser invitadas a asistir a la sesión.</w:t>
      </w:r>
    </w:p>
    <w:p w14:paraId="1AA26680" w14:textId="12C00270" w:rsidR="005615D6" w:rsidRPr="005615D6" w:rsidRDefault="005615D6" w:rsidP="005615D6">
      <w:pPr>
        <w:autoSpaceDE w:val="0"/>
        <w:autoSpaceDN w:val="0"/>
        <w:adjustRightInd w:val="0"/>
        <w:spacing w:after="0" w:line="240" w:lineRule="auto"/>
        <w:jc w:val="both"/>
      </w:pPr>
      <w:r w:rsidRPr="005615D6">
        <w:rPr>
          <w:rFonts w:ascii="ArialNarrow" w:hAnsi="ArialNarrow" w:cs="ArialNarrow"/>
          <w:b/>
          <w:bCs/>
          <w:sz w:val="20"/>
          <w:szCs w:val="20"/>
          <w:vertAlign w:val="superscript"/>
        </w:rPr>
        <w:t>3</w:t>
      </w:r>
      <w:r w:rsidRPr="005615D6">
        <w:rPr>
          <w:rFonts w:ascii="ArialNarrow" w:hAnsi="ArialNarrow" w:cs="ArialNarrow"/>
          <w:b/>
          <w:bCs/>
          <w:sz w:val="20"/>
          <w:szCs w:val="20"/>
        </w:rPr>
        <w:t xml:space="preserve"> La firma se formalizará a partir de los 6 años de edad. Para niños/as menores de 6 años, serán las familias quienes deberán firmar el documento confirmando que se ha explicado el Código de Conducta a su hijo/a.</w:t>
      </w:r>
    </w:p>
    <w:sectPr w:rsidR="005615D6" w:rsidRPr="005615D6" w:rsidSect="00300B85">
      <w:headerReference w:type="default" r:id="rId7"/>
      <w:pgSz w:w="11906" w:h="16838"/>
      <w:pgMar w:top="144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493C" w14:textId="77777777" w:rsidR="005C5977" w:rsidRDefault="005C5977" w:rsidP="005C5977">
      <w:pPr>
        <w:spacing w:after="0" w:line="240" w:lineRule="auto"/>
      </w:pPr>
      <w:r>
        <w:separator/>
      </w:r>
    </w:p>
  </w:endnote>
  <w:endnote w:type="continuationSeparator" w:id="0">
    <w:p w14:paraId="5813AAE3" w14:textId="77777777" w:rsidR="005C5977" w:rsidRDefault="005C5977" w:rsidP="005C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8000F" w14:textId="77777777" w:rsidR="005C5977" w:rsidRDefault="005C5977" w:rsidP="005C5977">
      <w:pPr>
        <w:spacing w:after="0" w:line="240" w:lineRule="auto"/>
      </w:pPr>
      <w:r>
        <w:separator/>
      </w:r>
    </w:p>
  </w:footnote>
  <w:footnote w:type="continuationSeparator" w:id="0">
    <w:p w14:paraId="5A367E12" w14:textId="77777777" w:rsidR="005C5977" w:rsidRDefault="005C5977" w:rsidP="005C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E84C6" w14:textId="5FCD189F" w:rsidR="005C5977" w:rsidRDefault="00E44A98" w:rsidP="005C5977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EDF04E" wp14:editId="5429B9E3">
          <wp:simplePos x="0" y="0"/>
          <wp:positionH relativeFrom="margin">
            <wp:posOffset>-635</wp:posOffset>
          </wp:positionH>
          <wp:positionV relativeFrom="topMargin">
            <wp:posOffset>325120</wp:posOffset>
          </wp:positionV>
          <wp:extent cx="1914525" cy="438150"/>
          <wp:effectExtent l="0" t="0" r="9525" b="0"/>
          <wp:wrapTight wrapText="bothSides">
            <wp:wrapPolygon edited="0">
              <wp:start x="0" y="0"/>
              <wp:lineTo x="0" y="20661"/>
              <wp:lineTo x="21493" y="20661"/>
              <wp:lineTo x="21493" y="0"/>
              <wp:lineTo x="0" y="0"/>
            </wp:wrapPolygon>
          </wp:wrapTight>
          <wp:docPr id="3" name="Imagen 3" descr="logo FA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D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5977">
      <w:rPr>
        <w:rFonts w:ascii="ArialNarrow-Italic" w:hAnsi="ArialNarrow-Italic" w:cs="ArialNarrow-Italic"/>
        <w:i/>
        <w:iCs/>
        <w:sz w:val="20"/>
        <w:szCs w:val="20"/>
      </w:rPr>
      <w:t>Medidas de prevención frente a la violencia sexual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122"/>
    <w:multiLevelType w:val="hybridMultilevel"/>
    <w:tmpl w:val="99F25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D85"/>
    <w:multiLevelType w:val="hybridMultilevel"/>
    <w:tmpl w:val="59627706"/>
    <w:lvl w:ilvl="0" w:tplc="34646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156C"/>
    <w:multiLevelType w:val="hybridMultilevel"/>
    <w:tmpl w:val="1706ABCE"/>
    <w:lvl w:ilvl="0" w:tplc="76FC2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2638"/>
    <w:multiLevelType w:val="hybridMultilevel"/>
    <w:tmpl w:val="DD1E88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D73AA"/>
    <w:multiLevelType w:val="hybridMultilevel"/>
    <w:tmpl w:val="D8EA09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6A90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67336"/>
    <w:multiLevelType w:val="hybridMultilevel"/>
    <w:tmpl w:val="67D24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55A4E"/>
    <w:multiLevelType w:val="hybridMultilevel"/>
    <w:tmpl w:val="6174FE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552C7"/>
    <w:multiLevelType w:val="hybridMultilevel"/>
    <w:tmpl w:val="A4980052"/>
    <w:lvl w:ilvl="0" w:tplc="11368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62CAF"/>
    <w:multiLevelType w:val="hybridMultilevel"/>
    <w:tmpl w:val="E4EA6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2347C"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4B43"/>
    <w:multiLevelType w:val="hybridMultilevel"/>
    <w:tmpl w:val="24369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C3C1D"/>
    <w:multiLevelType w:val="hybridMultilevel"/>
    <w:tmpl w:val="AD400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26FFD"/>
    <w:multiLevelType w:val="hybridMultilevel"/>
    <w:tmpl w:val="F3E64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74718"/>
    <w:multiLevelType w:val="hybridMultilevel"/>
    <w:tmpl w:val="479A49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560EC"/>
    <w:multiLevelType w:val="hybridMultilevel"/>
    <w:tmpl w:val="98707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B70A6"/>
    <w:multiLevelType w:val="hybridMultilevel"/>
    <w:tmpl w:val="BF081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F512D"/>
    <w:multiLevelType w:val="hybridMultilevel"/>
    <w:tmpl w:val="D6D679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5227D"/>
    <w:multiLevelType w:val="hybridMultilevel"/>
    <w:tmpl w:val="9328F7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26CA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3773C"/>
    <w:multiLevelType w:val="hybridMultilevel"/>
    <w:tmpl w:val="1B0AC8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23958"/>
    <w:multiLevelType w:val="hybridMultilevel"/>
    <w:tmpl w:val="47E699E0"/>
    <w:lvl w:ilvl="0" w:tplc="BC94F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149C2"/>
    <w:multiLevelType w:val="hybridMultilevel"/>
    <w:tmpl w:val="750CC6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61F71"/>
    <w:multiLevelType w:val="hybridMultilevel"/>
    <w:tmpl w:val="AE9E6F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D04DA"/>
    <w:multiLevelType w:val="hybridMultilevel"/>
    <w:tmpl w:val="796EF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21"/>
  </w:num>
  <w:num w:numId="9">
    <w:abstractNumId w:val="7"/>
  </w:num>
  <w:num w:numId="10">
    <w:abstractNumId w:val="4"/>
  </w:num>
  <w:num w:numId="11">
    <w:abstractNumId w:val="5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1"/>
  </w:num>
  <w:num w:numId="17">
    <w:abstractNumId w:val="20"/>
  </w:num>
  <w:num w:numId="18">
    <w:abstractNumId w:val="14"/>
  </w:num>
  <w:num w:numId="19">
    <w:abstractNumId w:val="2"/>
  </w:num>
  <w:num w:numId="20">
    <w:abstractNumId w:val="16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77"/>
    <w:rsid w:val="00210271"/>
    <w:rsid w:val="00300B85"/>
    <w:rsid w:val="00380F31"/>
    <w:rsid w:val="00507AAE"/>
    <w:rsid w:val="005615D6"/>
    <w:rsid w:val="005915F5"/>
    <w:rsid w:val="005B40E8"/>
    <w:rsid w:val="005C5977"/>
    <w:rsid w:val="00614F10"/>
    <w:rsid w:val="00E44A98"/>
    <w:rsid w:val="00E7332A"/>
    <w:rsid w:val="00EF1ECB"/>
    <w:rsid w:val="00F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6EDF23"/>
  <w15:chartTrackingRefBased/>
  <w15:docId w15:val="{03773B8D-6815-44D7-826D-5A293466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14F10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2F5496" w:themeColor="accent1" w:themeShade="BF"/>
      <w:szCs w:val="26"/>
      <w:lang w:eastAsia="es-E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14F10"/>
    <w:pPr>
      <w:spacing w:after="0" w:line="240" w:lineRule="auto"/>
      <w:ind w:left="708"/>
      <w:jc w:val="both"/>
      <w:outlineLvl w:val="2"/>
    </w:pPr>
    <w:rPr>
      <w:rFonts w:cs="Times New Roman"/>
      <w:color w:val="0070C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4F10"/>
    <w:rPr>
      <w:rFonts w:cs="Times New Roman"/>
      <w:color w:val="0070C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14F10"/>
    <w:rPr>
      <w:rFonts w:eastAsiaTheme="majorEastAsia" w:cstheme="majorBidi"/>
      <w:color w:val="2F5496" w:themeColor="accent1" w:themeShade="BF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5C59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977"/>
  </w:style>
  <w:style w:type="paragraph" w:styleId="Piedepgina">
    <w:name w:val="footer"/>
    <w:basedOn w:val="Normal"/>
    <w:link w:val="PiedepginaCar"/>
    <w:uiPriority w:val="99"/>
    <w:unhideWhenUsed/>
    <w:rsid w:val="005C5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977"/>
  </w:style>
  <w:style w:type="character" w:styleId="Hipervnculo">
    <w:name w:val="Hyperlink"/>
    <w:basedOn w:val="Fuentedeprrafopredeter"/>
    <w:uiPriority w:val="99"/>
    <w:semiHidden/>
    <w:unhideWhenUsed/>
    <w:rsid w:val="002102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1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764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Rodríguez Pozo, Luis Alberto</dc:creator>
  <cp:keywords/>
  <dc:description/>
  <cp:lastModifiedBy>Rodríguez Pozo, Luis Alberto</cp:lastModifiedBy>
  <cp:revision>4</cp:revision>
  <dcterms:created xsi:type="dcterms:W3CDTF">2021-09-30T08:12:00Z</dcterms:created>
  <dcterms:modified xsi:type="dcterms:W3CDTF">2021-09-30T08:52:00Z</dcterms:modified>
</cp:coreProperties>
</file>